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7BBDA" w14:textId="0B4B7C5A" w:rsidR="00437EFB" w:rsidRDefault="00E233D7" w:rsidP="00E233D7">
      <w:pPr>
        <w:jc w:val="center"/>
        <w:rPr>
          <w:sz w:val="40"/>
          <w:szCs w:val="40"/>
        </w:rPr>
      </w:pPr>
      <w:r>
        <w:rPr>
          <w:sz w:val="40"/>
          <w:szCs w:val="40"/>
        </w:rPr>
        <w:t>Barbed Wire Beacon</w:t>
      </w:r>
    </w:p>
    <w:p w14:paraId="75CBDB88" w14:textId="50D05AF4" w:rsidR="00E233D7" w:rsidRDefault="00E233D7" w:rsidP="00E233D7">
      <w:pPr>
        <w:jc w:val="center"/>
        <w:rPr>
          <w:sz w:val="32"/>
          <w:szCs w:val="32"/>
        </w:rPr>
      </w:pPr>
      <w:r>
        <w:rPr>
          <w:sz w:val="32"/>
          <w:szCs w:val="32"/>
        </w:rPr>
        <w:t>Dealing With False Teachers</w:t>
      </w:r>
    </w:p>
    <w:p w14:paraId="3D84101B" w14:textId="024A9DA5" w:rsidR="00E233D7" w:rsidRDefault="00E233D7" w:rsidP="00E233D7">
      <w:pPr>
        <w:jc w:val="center"/>
        <w:rPr>
          <w:sz w:val="28"/>
          <w:szCs w:val="28"/>
        </w:rPr>
      </w:pPr>
      <w:r w:rsidRPr="00E233D7">
        <w:rPr>
          <w:sz w:val="28"/>
          <w:szCs w:val="28"/>
        </w:rPr>
        <w:t>2 Peter 2:1 “But there were false prophets also among the people, even as there shall be false teachers among you, who privily shall bring in damnable heresies, even denying the Lord that bought them, and bring upon themselves swift destruction.”</w:t>
      </w:r>
    </w:p>
    <w:p w14:paraId="089BB87E" w14:textId="3BD7726A" w:rsidR="00E233D7" w:rsidRDefault="00682A43" w:rsidP="00055701">
      <w:pPr>
        <w:rPr>
          <w:sz w:val="24"/>
          <w:szCs w:val="24"/>
        </w:rPr>
      </w:pPr>
      <w:r>
        <w:rPr>
          <w:sz w:val="24"/>
          <w:szCs w:val="24"/>
        </w:rPr>
        <w:t>We are c</w:t>
      </w:r>
      <w:r w:rsidR="007A1796">
        <w:rPr>
          <w:sz w:val="24"/>
          <w:szCs w:val="24"/>
        </w:rPr>
        <w:t>ontinuing the thought of dealing with false teachers and false doctrine</w:t>
      </w:r>
      <w:r w:rsidR="00FE7DA6">
        <w:rPr>
          <w:sz w:val="24"/>
          <w:szCs w:val="24"/>
        </w:rPr>
        <w:t>s</w:t>
      </w:r>
      <w:r>
        <w:rPr>
          <w:sz w:val="24"/>
          <w:szCs w:val="24"/>
        </w:rPr>
        <w:t>. T</w:t>
      </w:r>
      <w:r w:rsidR="007A1796">
        <w:rPr>
          <w:sz w:val="24"/>
          <w:szCs w:val="24"/>
        </w:rPr>
        <w:t xml:space="preserve">he best way to combat these problems is by preparing yourself in God’s Word, </w:t>
      </w:r>
      <w:r w:rsidR="007A1796" w:rsidRPr="007A1796">
        <w:rPr>
          <w:sz w:val="24"/>
          <w:szCs w:val="24"/>
        </w:rPr>
        <w:t>1</w:t>
      </w:r>
      <w:r w:rsidR="007A1796">
        <w:rPr>
          <w:sz w:val="24"/>
          <w:szCs w:val="24"/>
        </w:rPr>
        <w:t xml:space="preserve"> </w:t>
      </w:r>
      <w:r w:rsidR="007A1796" w:rsidRPr="007A1796">
        <w:rPr>
          <w:sz w:val="24"/>
          <w:szCs w:val="24"/>
        </w:rPr>
        <w:t>Pe</w:t>
      </w:r>
      <w:r w:rsidR="007A1796">
        <w:rPr>
          <w:sz w:val="24"/>
          <w:szCs w:val="24"/>
        </w:rPr>
        <w:t>ter</w:t>
      </w:r>
      <w:r w:rsidR="007A1796" w:rsidRPr="007A1796">
        <w:rPr>
          <w:sz w:val="24"/>
          <w:szCs w:val="24"/>
        </w:rPr>
        <w:t xml:space="preserve"> 3:15</w:t>
      </w:r>
      <w:r w:rsidR="007A1796">
        <w:rPr>
          <w:sz w:val="24"/>
          <w:szCs w:val="24"/>
        </w:rPr>
        <w:t>-16</w:t>
      </w:r>
      <w:r w:rsidR="007A1796" w:rsidRPr="007A1796">
        <w:rPr>
          <w:sz w:val="24"/>
          <w:szCs w:val="24"/>
        </w:rPr>
        <w:t xml:space="preserve"> </w:t>
      </w:r>
      <w:r w:rsidR="007A1796">
        <w:rPr>
          <w:sz w:val="24"/>
          <w:szCs w:val="24"/>
        </w:rPr>
        <w:t>“</w:t>
      </w:r>
      <w:r w:rsidR="007A1796" w:rsidRPr="007A1796">
        <w:rPr>
          <w:sz w:val="24"/>
          <w:szCs w:val="24"/>
        </w:rPr>
        <w:t xml:space="preserve">But sanctify the Lord God in your hearts: and be ready always to give an answer to every man that </w:t>
      </w:r>
      <w:proofErr w:type="spellStart"/>
      <w:r w:rsidR="007A1796" w:rsidRPr="007A1796">
        <w:rPr>
          <w:sz w:val="24"/>
          <w:szCs w:val="24"/>
        </w:rPr>
        <w:t>asketh</w:t>
      </w:r>
      <w:proofErr w:type="spellEnd"/>
      <w:r w:rsidR="007A1796" w:rsidRPr="007A1796">
        <w:rPr>
          <w:sz w:val="24"/>
          <w:szCs w:val="24"/>
        </w:rPr>
        <w:t xml:space="preserve"> you a reason of the hope that is in you with meekness and fear: Having a good conscience; that, whereas they speak evil of you, as of evildoers, they may be ashamed that falsely accuse your good conversation in Christ.</w:t>
      </w:r>
      <w:r w:rsidR="007A1796">
        <w:rPr>
          <w:sz w:val="24"/>
          <w:szCs w:val="24"/>
        </w:rPr>
        <w:t>”</w:t>
      </w:r>
      <w:r w:rsidR="001B3032">
        <w:rPr>
          <w:sz w:val="24"/>
          <w:szCs w:val="24"/>
        </w:rPr>
        <w:t xml:space="preserve"> </w:t>
      </w:r>
      <w:r w:rsidR="00FE7DA6">
        <w:rPr>
          <w:sz w:val="24"/>
          <w:szCs w:val="24"/>
        </w:rPr>
        <w:t xml:space="preserve">The Bible is our sword that we </w:t>
      </w:r>
      <w:r>
        <w:rPr>
          <w:sz w:val="24"/>
          <w:szCs w:val="24"/>
        </w:rPr>
        <w:t>use</w:t>
      </w:r>
      <w:r w:rsidR="00FE7DA6">
        <w:rPr>
          <w:sz w:val="24"/>
          <w:szCs w:val="24"/>
        </w:rPr>
        <w:t xml:space="preserve"> for combat, it can be used for good</w:t>
      </w:r>
      <w:r>
        <w:rPr>
          <w:sz w:val="24"/>
          <w:szCs w:val="24"/>
        </w:rPr>
        <w:t>,</w:t>
      </w:r>
      <w:r w:rsidR="00FE7DA6">
        <w:rPr>
          <w:sz w:val="24"/>
          <w:szCs w:val="24"/>
        </w:rPr>
        <w:t xml:space="preserve"> or </w:t>
      </w:r>
      <w:r>
        <w:rPr>
          <w:sz w:val="24"/>
          <w:szCs w:val="24"/>
        </w:rPr>
        <w:t xml:space="preserve">for </w:t>
      </w:r>
      <w:r w:rsidR="00FE7DA6">
        <w:rPr>
          <w:sz w:val="24"/>
          <w:szCs w:val="24"/>
        </w:rPr>
        <w:t xml:space="preserve">bad in the wrong hands, </w:t>
      </w:r>
      <w:r w:rsidR="00FE7DA6" w:rsidRPr="00FE7DA6">
        <w:rPr>
          <w:sz w:val="24"/>
          <w:szCs w:val="24"/>
        </w:rPr>
        <w:t>Heb</w:t>
      </w:r>
      <w:r w:rsidR="00FE7DA6">
        <w:rPr>
          <w:sz w:val="24"/>
          <w:szCs w:val="24"/>
        </w:rPr>
        <w:t>rews</w:t>
      </w:r>
      <w:r w:rsidR="00FE7DA6" w:rsidRPr="00FE7DA6">
        <w:rPr>
          <w:sz w:val="24"/>
          <w:szCs w:val="24"/>
        </w:rPr>
        <w:t xml:space="preserve"> 4:12 </w:t>
      </w:r>
      <w:r w:rsidR="00FE7DA6">
        <w:rPr>
          <w:sz w:val="24"/>
          <w:szCs w:val="24"/>
        </w:rPr>
        <w:t>“</w:t>
      </w:r>
      <w:r w:rsidR="00FE7DA6" w:rsidRPr="00FE7DA6">
        <w:rPr>
          <w:sz w:val="24"/>
          <w:szCs w:val="24"/>
        </w:rPr>
        <w:t>For the word of God is quick, and powerful, and sharper than any twoedged sword, piercing even to the dividing asunder of soul and spirit, and of the joints and marrow, and is a discerner of the thoughts and intents of the heart.</w:t>
      </w:r>
      <w:r w:rsidR="00FE7DA6">
        <w:rPr>
          <w:sz w:val="24"/>
          <w:szCs w:val="24"/>
        </w:rPr>
        <w:t>” The reason that the Devil does not want people using God’s Word and the reason so many “churches” have abandoned the preaching of scripture is because of what i</w:t>
      </w:r>
      <w:r>
        <w:rPr>
          <w:sz w:val="24"/>
          <w:szCs w:val="24"/>
        </w:rPr>
        <w:t>t</w:t>
      </w:r>
      <w:r w:rsidR="00FE7DA6">
        <w:rPr>
          <w:sz w:val="24"/>
          <w:szCs w:val="24"/>
        </w:rPr>
        <w:t xml:space="preserve"> does</w:t>
      </w:r>
      <w:r>
        <w:rPr>
          <w:sz w:val="24"/>
          <w:szCs w:val="24"/>
        </w:rPr>
        <w:t>. I</w:t>
      </w:r>
      <w:r w:rsidR="00FE7DA6">
        <w:rPr>
          <w:sz w:val="24"/>
          <w:szCs w:val="24"/>
        </w:rPr>
        <w:t xml:space="preserve">t brings conviction for sin and the results are that people either get right with God or leave the church. </w:t>
      </w:r>
      <w:r w:rsidR="005160A7">
        <w:rPr>
          <w:sz w:val="24"/>
          <w:szCs w:val="24"/>
        </w:rPr>
        <w:t>So,</w:t>
      </w:r>
      <w:r w:rsidR="00FE7DA6">
        <w:rPr>
          <w:sz w:val="24"/>
          <w:szCs w:val="24"/>
        </w:rPr>
        <w:t xml:space="preserve"> because “churches” are more into numbers and noses than they are people getting saved and being right with God</w:t>
      </w:r>
      <w:r>
        <w:rPr>
          <w:sz w:val="24"/>
          <w:szCs w:val="24"/>
        </w:rPr>
        <w:t>,</w:t>
      </w:r>
      <w:r w:rsidR="00FE7DA6">
        <w:rPr>
          <w:sz w:val="24"/>
          <w:szCs w:val="24"/>
        </w:rPr>
        <w:t xml:space="preserve"> many </w:t>
      </w:r>
      <w:r>
        <w:rPr>
          <w:sz w:val="24"/>
          <w:szCs w:val="24"/>
        </w:rPr>
        <w:t xml:space="preserve">these </w:t>
      </w:r>
      <w:r w:rsidR="00FE7DA6">
        <w:rPr>
          <w:sz w:val="24"/>
          <w:szCs w:val="24"/>
        </w:rPr>
        <w:t>day</w:t>
      </w:r>
      <w:r>
        <w:rPr>
          <w:sz w:val="24"/>
          <w:szCs w:val="24"/>
        </w:rPr>
        <w:t>s</w:t>
      </w:r>
      <w:r w:rsidR="00FE7DA6">
        <w:rPr>
          <w:sz w:val="24"/>
          <w:szCs w:val="24"/>
        </w:rPr>
        <w:t xml:space="preserve"> do not preach from the Bible. </w:t>
      </w:r>
      <w:r w:rsidR="00EA34CF">
        <w:rPr>
          <w:sz w:val="24"/>
          <w:szCs w:val="24"/>
        </w:rPr>
        <w:t xml:space="preserve">Because of this we see </w:t>
      </w:r>
      <w:r w:rsidR="00055701">
        <w:rPr>
          <w:sz w:val="24"/>
          <w:szCs w:val="24"/>
        </w:rPr>
        <w:t>that what</w:t>
      </w:r>
      <w:r w:rsidR="00FE7DA6">
        <w:rPr>
          <w:sz w:val="24"/>
          <w:szCs w:val="24"/>
        </w:rPr>
        <w:t xml:space="preserve"> </w:t>
      </w:r>
      <w:r w:rsidR="00CE3058" w:rsidRPr="00CE3058">
        <w:rPr>
          <w:sz w:val="24"/>
          <w:szCs w:val="24"/>
        </w:rPr>
        <w:t>1</w:t>
      </w:r>
      <w:r w:rsidR="00CE3058">
        <w:rPr>
          <w:sz w:val="24"/>
          <w:szCs w:val="24"/>
        </w:rPr>
        <w:t xml:space="preserve"> </w:t>
      </w:r>
      <w:r w:rsidR="00CE3058" w:rsidRPr="00CE3058">
        <w:rPr>
          <w:sz w:val="24"/>
          <w:szCs w:val="24"/>
        </w:rPr>
        <w:t>Pe</w:t>
      </w:r>
      <w:r w:rsidR="00CE3058">
        <w:rPr>
          <w:sz w:val="24"/>
          <w:szCs w:val="24"/>
        </w:rPr>
        <w:t>ter</w:t>
      </w:r>
      <w:r w:rsidR="00CE3058" w:rsidRPr="00CE3058">
        <w:rPr>
          <w:sz w:val="24"/>
          <w:szCs w:val="24"/>
        </w:rPr>
        <w:t xml:space="preserve"> 1:23</w:t>
      </w:r>
      <w:r w:rsidR="00CE3058">
        <w:rPr>
          <w:sz w:val="24"/>
          <w:szCs w:val="24"/>
        </w:rPr>
        <w:t>-25</w:t>
      </w:r>
      <w:r w:rsidR="00055701">
        <w:rPr>
          <w:sz w:val="24"/>
          <w:szCs w:val="24"/>
        </w:rPr>
        <w:t xml:space="preserve"> tells us about being born again will not take place,</w:t>
      </w:r>
      <w:r w:rsidR="00CE3058" w:rsidRPr="00CE3058">
        <w:rPr>
          <w:sz w:val="24"/>
          <w:szCs w:val="24"/>
        </w:rPr>
        <w:t xml:space="preserve"> </w:t>
      </w:r>
      <w:r w:rsidR="00CE3058">
        <w:rPr>
          <w:sz w:val="24"/>
          <w:szCs w:val="24"/>
        </w:rPr>
        <w:t>“</w:t>
      </w:r>
      <w:r w:rsidR="00CE3058" w:rsidRPr="00CE3058">
        <w:rPr>
          <w:sz w:val="24"/>
          <w:szCs w:val="24"/>
        </w:rPr>
        <w:t xml:space="preserve">Being born again, not of corruptible seed, but of incorruptible, by the word of God, which liveth and abideth </w:t>
      </w:r>
      <w:proofErr w:type="spellStart"/>
      <w:r w:rsidR="00CE3058" w:rsidRPr="00CE3058">
        <w:rPr>
          <w:sz w:val="24"/>
          <w:szCs w:val="24"/>
        </w:rPr>
        <w:t>for ever</w:t>
      </w:r>
      <w:proofErr w:type="spellEnd"/>
      <w:r w:rsidR="00CE3058" w:rsidRPr="00CE3058">
        <w:rPr>
          <w:sz w:val="24"/>
          <w:szCs w:val="24"/>
        </w:rPr>
        <w:t xml:space="preserve">. For all flesh is as grass, and all the glory of man as the flower of grass. The grass withereth, and the flower thereof falleth away: But the word of the Lord endureth </w:t>
      </w:r>
      <w:proofErr w:type="spellStart"/>
      <w:r w:rsidR="00CE3058" w:rsidRPr="00CE3058">
        <w:rPr>
          <w:sz w:val="24"/>
          <w:szCs w:val="24"/>
        </w:rPr>
        <w:t>for ever</w:t>
      </w:r>
      <w:proofErr w:type="spellEnd"/>
      <w:r w:rsidR="00CE3058" w:rsidRPr="00CE3058">
        <w:rPr>
          <w:sz w:val="24"/>
          <w:szCs w:val="24"/>
        </w:rPr>
        <w:t>. And this is the word which by the gospel is preached unto you.</w:t>
      </w:r>
      <w:r w:rsidR="00CE3058">
        <w:rPr>
          <w:sz w:val="24"/>
          <w:szCs w:val="24"/>
        </w:rPr>
        <w:t>”</w:t>
      </w:r>
      <w:r w:rsidR="00055701">
        <w:rPr>
          <w:sz w:val="24"/>
          <w:szCs w:val="24"/>
        </w:rPr>
        <w:t xml:space="preserve"> Jesus told us that </w:t>
      </w:r>
      <w:r w:rsidR="00055701" w:rsidRPr="00055701">
        <w:rPr>
          <w:sz w:val="24"/>
          <w:szCs w:val="24"/>
        </w:rPr>
        <w:t>Mat</w:t>
      </w:r>
      <w:r w:rsidR="00055701">
        <w:rPr>
          <w:sz w:val="24"/>
          <w:szCs w:val="24"/>
        </w:rPr>
        <w:t>thew</w:t>
      </w:r>
      <w:r w:rsidR="00055701" w:rsidRPr="00055701">
        <w:rPr>
          <w:sz w:val="24"/>
          <w:szCs w:val="24"/>
        </w:rPr>
        <w:t xml:space="preserve"> 10:34</w:t>
      </w:r>
      <w:r w:rsidR="00055701">
        <w:rPr>
          <w:sz w:val="24"/>
          <w:szCs w:val="24"/>
        </w:rPr>
        <w:t>-36</w:t>
      </w:r>
      <w:r w:rsidR="00055701" w:rsidRPr="00055701">
        <w:rPr>
          <w:sz w:val="24"/>
          <w:szCs w:val="24"/>
        </w:rPr>
        <w:t xml:space="preserve"> </w:t>
      </w:r>
      <w:r w:rsidR="00055701">
        <w:rPr>
          <w:sz w:val="24"/>
          <w:szCs w:val="24"/>
        </w:rPr>
        <w:t xml:space="preserve">that </w:t>
      </w:r>
      <w:r w:rsidR="005160A7">
        <w:rPr>
          <w:sz w:val="24"/>
          <w:szCs w:val="24"/>
        </w:rPr>
        <w:t>he did</w:t>
      </w:r>
      <w:r w:rsidR="00055701">
        <w:rPr>
          <w:sz w:val="24"/>
          <w:szCs w:val="24"/>
        </w:rPr>
        <w:t xml:space="preserve"> not come to send peace, but a sword and that sword is His</w:t>
      </w:r>
      <w:r w:rsidR="00CF5B99">
        <w:rPr>
          <w:sz w:val="24"/>
          <w:szCs w:val="24"/>
        </w:rPr>
        <w:t>’</w:t>
      </w:r>
      <w:r w:rsidR="00055701">
        <w:rPr>
          <w:sz w:val="24"/>
          <w:szCs w:val="24"/>
        </w:rPr>
        <w:t xml:space="preserve"> Word, “</w:t>
      </w:r>
      <w:r w:rsidR="00055701" w:rsidRPr="00055701">
        <w:rPr>
          <w:sz w:val="24"/>
          <w:szCs w:val="24"/>
        </w:rPr>
        <w:t>Think not that I am come to send peace on earth: I came not to send peace, but a sword. For I am come to set a man at variance against his father, and the daughter against her mother, and the daughter in law against her mother in law. And a man's foes shall be they of his own household.</w:t>
      </w:r>
      <w:r w:rsidR="00055701">
        <w:rPr>
          <w:sz w:val="24"/>
          <w:szCs w:val="24"/>
        </w:rPr>
        <w:t>”</w:t>
      </w:r>
      <w:r w:rsidR="009C61E5">
        <w:rPr>
          <w:sz w:val="24"/>
          <w:szCs w:val="24"/>
        </w:rPr>
        <w:t xml:space="preserve"> Why have churches compromised or abandoned the Bible</w:t>
      </w:r>
      <w:r>
        <w:rPr>
          <w:sz w:val="24"/>
          <w:szCs w:val="24"/>
        </w:rPr>
        <w:t xml:space="preserve">? Much of that </w:t>
      </w:r>
      <w:r w:rsidR="009C61E5">
        <w:rPr>
          <w:sz w:val="24"/>
          <w:szCs w:val="24"/>
        </w:rPr>
        <w:t xml:space="preserve">has to do with the fact that many who stand in the pulpit </w:t>
      </w:r>
      <w:r w:rsidR="00592AB6">
        <w:rPr>
          <w:sz w:val="24"/>
          <w:szCs w:val="24"/>
        </w:rPr>
        <w:t>are not</w:t>
      </w:r>
      <w:r w:rsidR="009C61E5">
        <w:rPr>
          <w:sz w:val="24"/>
          <w:szCs w:val="24"/>
        </w:rPr>
        <w:t xml:space="preserve"> </w:t>
      </w:r>
      <w:r>
        <w:rPr>
          <w:sz w:val="24"/>
          <w:szCs w:val="24"/>
        </w:rPr>
        <w:t xml:space="preserve">qualified. Where do we find this, in </w:t>
      </w:r>
      <w:r w:rsidR="009C61E5">
        <w:rPr>
          <w:sz w:val="24"/>
          <w:szCs w:val="24"/>
        </w:rPr>
        <w:t xml:space="preserve">1 Timothy 3:1-7 and Titus 1:5-9 we find the requirements for the Bishop and Elder, which are </w:t>
      </w:r>
      <w:r>
        <w:rPr>
          <w:sz w:val="24"/>
          <w:szCs w:val="24"/>
        </w:rPr>
        <w:t xml:space="preserve">also </w:t>
      </w:r>
      <w:r w:rsidR="009C61E5">
        <w:rPr>
          <w:sz w:val="24"/>
          <w:szCs w:val="24"/>
        </w:rPr>
        <w:t>names for the Pastor or preacher</w:t>
      </w:r>
      <w:r>
        <w:rPr>
          <w:sz w:val="24"/>
          <w:szCs w:val="24"/>
        </w:rPr>
        <w:t>.</w:t>
      </w:r>
      <w:r w:rsidR="00AF114F">
        <w:rPr>
          <w:sz w:val="24"/>
          <w:szCs w:val="24"/>
        </w:rPr>
        <w:t xml:space="preserve"> </w:t>
      </w:r>
      <w:r>
        <w:rPr>
          <w:sz w:val="24"/>
          <w:szCs w:val="24"/>
        </w:rPr>
        <w:t>I believe a</w:t>
      </w:r>
      <w:r w:rsidR="00AF114F">
        <w:rPr>
          <w:sz w:val="24"/>
          <w:szCs w:val="24"/>
        </w:rPr>
        <w:t>ll the problems we are seeing today have come from the watering down of God’s most Holy Word</w:t>
      </w:r>
      <w:r w:rsidR="00FF11BE">
        <w:rPr>
          <w:sz w:val="24"/>
          <w:szCs w:val="24"/>
        </w:rPr>
        <w:t xml:space="preserve"> and it is time for true Christians to take </w:t>
      </w:r>
      <w:r>
        <w:rPr>
          <w:sz w:val="24"/>
          <w:szCs w:val="24"/>
        </w:rPr>
        <w:t>a</w:t>
      </w:r>
      <w:r w:rsidR="00FF11BE">
        <w:rPr>
          <w:sz w:val="24"/>
          <w:szCs w:val="24"/>
        </w:rPr>
        <w:t xml:space="preserve"> stand </w:t>
      </w:r>
      <w:r>
        <w:rPr>
          <w:sz w:val="24"/>
          <w:szCs w:val="24"/>
        </w:rPr>
        <w:t xml:space="preserve">as </w:t>
      </w:r>
      <w:r w:rsidR="00FF11BE">
        <w:rPr>
          <w:sz w:val="24"/>
          <w:szCs w:val="24"/>
        </w:rPr>
        <w:t>Jesus did!</w:t>
      </w:r>
    </w:p>
    <w:p w14:paraId="446506B4" w14:textId="3ACD17C4" w:rsidR="00FF11BE" w:rsidRPr="00E233D7" w:rsidRDefault="00FF11BE" w:rsidP="00055701">
      <w:pPr>
        <w:rPr>
          <w:sz w:val="24"/>
          <w:szCs w:val="24"/>
        </w:rPr>
      </w:pPr>
      <w:r>
        <w:rPr>
          <w:sz w:val="24"/>
          <w:szCs w:val="24"/>
        </w:rPr>
        <w:t xml:space="preserve">Pastor </w:t>
      </w:r>
      <w:r w:rsidRPr="00FF11BE">
        <w:rPr>
          <w:sz w:val="24"/>
          <w:szCs w:val="24"/>
        </w:rPr>
        <w:t>Daniel Lineberry</w:t>
      </w:r>
    </w:p>
    <w:sectPr w:rsidR="00FF11BE" w:rsidRPr="00E233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3D7"/>
    <w:rsid w:val="00055701"/>
    <w:rsid w:val="001B3032"/>
    <w:rsid w:val="00437EFB"/>
    <w:rsid w:val="005160A7"/>
    <w:rsid w:val="00592AB6"/>
    <w:rsid w:val="00682A43"/>
    <w:rsid w:val="007A1796"/>
    <w:rsid w:val="009C61E5"/>
    <w:rsid w:val="00AF114F"/>
    <w:rsid w:val="00CE3058"/>
    <w:rsid w:val="00CF5B99"/>
    <w:rsid w:val="00E233D7"/>
    <w:rsid w:val="00EA34CF"/>
    <w:rsid w:val="00FE7DA6"/>
    <w:rsid w:val="00FF1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1520B"/>
  <w15:chartTrackingRefBased/>
  <w15:docId w15:val="{1515CDF1-8031-4ED7-9445-03A8F3E7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5094</TotalTime>
  <Pages>1</Pages>
  <Words>439</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14</cp:revision>
  <dcterms:created xsi:type="dcterms:W3CDTF">2023-05-11T14:36:00Z</dcterms:created>
  <dcterms:modified xsi:type="dcterms:W3CDTF">2023-05-16T01:57:00Z</dcterms:modified>
</cp:coreProperties>
</file>