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4524D" w14:textId="06CC7F81" w:rsidR="00437EFB" w:rsidRDefault="000A3E0D" w:rsidP="000A3E0D">
      <w:pPr>
        <w:jc w:val="center"/>
        <w:rPr>
          <w:sz w:val="40"/>
          <w:szCs w:val="40"/>
        </w:rPr>
      </w:pPr>
      <w:r>
        <w:rPr>
          <w:sz w:val="40"/>
          <w:szCs w:val="40"/>
        </w:rPr>
        <w:t>Barbed Wire Beacon</w:t>
      </w:r>
    </w:p>
    <w:p w14:paraId="4790222B" w14:textId="5141D793" w:rsidR="000A3E0D" w:rsidRDefault="000A3E0D" w:rsidP="000A3E0D">
      <w:pPr>
        <w:jc w:val="center"/>
        <w:rPr>
          <w:sz w:val="32"/>
          <w:szCs w:val="32"/>
        </w:rPr>
      </w:pPr>
      <w:r>
        <w:rPr>
          <w:sz w:val="32"/>
          <w:szCs w:val="32"/>
        </w:rPr>
        <w:t>Dealing With False Teachers</w:t>
      </w:r>
    </w:p>
    <w:p w14:paraId="74A612ED" w14:textId="2551E376" w:rsidR="000A3E0D" w:rsidRDefault="000A3E0D" w:rsidP="000A3E0D">
      <w:pPr>
        <w:jc w:val="center"/>
        <w:rPr>
          <w:sz w:val="28"/>
          <w:szCs w:val="28"/>
        </w:rPr>
      </w:pPr>
      <w:r w:rsidRPr="000A3E0D">
        <w:rPr>
          <w:sz w:val="28"/>
          <w:szCs w:val="28"/>
        </w:rPr>
        <w:t>2</w:t>
      </w:r>
      <w:r>
        <w:rPr>
          <w:sz w:val="28"/>
          <w:szCs w:val="28"/>
        </w:rPr>
        <w:t xml:space="preserve"> </w:t>
      </w:r>
      <w:r w:rsidRPr="000A3E0D">
        <w:rPr>
          <w:sz w:val="28"/>
          <w:szCs w:val="28"/>
        </w:rPr>
        <w:t>Pe</w:t>
      </w:r>
      <w:r>
        <w:rPr>
          <w:sz w:val="28"/>
          <w:szCs w:val="28"/>
        </w:rPr>
        <w:t>ter</w:t>
      </w:r>
      <w:r w:rsidRPr="000A3E0D">
        <w:rPr>
          <w:sz w:val="28"/>
          <w:szCs w:val="28"/>
        </w:rPr>
        <w:t xml:space="preserve"> 2:1 </w:t>
      </w:r>
      <w:r>
        <w:rPr>
          <w:sz w:val="28"/>
          <w:szCs w:val="28"/>
        </w:rPr>
        <w:t>“</w:t>
      </w:r>
      <w:r w:rsidRPr="000A3E0D">
        <w:rPr>
          <w:sz w:val="28"/>
          <w:szCs w:val="28"/>
        </w:rPr>
        <w:t>But there were false prophets also among the people, even as there shall be false teachers among you, who privily shall bring in damnable heresies, even denying the Lord that bought them, and bring upon themselves swift destruction.</w:t>
      </w:r>
      <w:r>
        <w:rPr>
          <w:sz w:val="28"/>
          <w:szCs w:val="28"/>
        </w:rPr>
        <w:t>”</w:t>
      </w:r>
    </w:p>
    <w:p w14:paraId="175B0D97" w14:textId="57CB97E8" w:rsidR="000A3E0D" w:rsidRDefault="00425017" w:rsidP="00E66E49">
      <w:pPr>
        <w:rPr>
          <w:sz w:val="24"/>
          <w:szCs w:val="24"/>
        </w:rPr>
      </w:pPr>
      <w:r>
        <w:rPr>
          <w:sz w:val="24"/>
          <w:szCs w:val="24"/>
        </w:rPr>
        <w:t>The rise of false teachers and false doctrine is nothing new</w:t>
      </w:r>
      <w:r w:rsidR="00261AAD">
        <w:rPr>
          <w:sz w:val="24"/>
          <w:szCs w:val="24"/>
        </w:rPr>
        <w:t>.</w:t>
      </w:r>
      <w:r>
        <w:rPr>
          <w:sz w:val="24"/>
          <w:szCs w:val="24"/>
        </w:rPr>
        <w:t xml:space="preserve"> </w:t>
      </w:r>
      <w:r w:rsidR="00261AAD">
        <w:rPr>
          <w:sz w:val="24"/>
          <w:szCs w:val="24"/>
        </w:rPr>
        <w:t>A</w:t>
      </w:r>
      <w:r>
        <w:rPr>
          <w:sz w:val="24"/>
          <w:szCs w:val="24"/>
        </w:rPr>
        <w:t xml:space="preserve">ll the way back in Genesis we can see people depart from truth. </w:t>
      </w:r>
      <w:r w:rsidR="000C37DD">
        <w:rPr>
          <w:sz w:val="24"/>
          <w:szCs w:val="24"/>
        </w:rPr>
        <w:t>Since the Garden of Eden, Satan has done all he can to get man to question what God has told us, and to doubt what</w:t>
      </w:r>
      <w:r w:rsidR="009B6950">
        <w:rPr>
          <w:sz w:val="24"/>
          <w:szCs w:val="24"/>
        </w:rPr>
        <w:t>,</w:t>
      </w:r>
      <w:r w:rsidR="000C37DD">
        <w:rPr>
          <w:sz w:val="24"/>
          <w:szCs w:val="24"/>
        </w:rPr>
        <w:t xml:space="preserve"> “Thus saith the Lord”. </w:t>
      </w:r>
      <w:r w:rsidR="003F335C">
        <w:rPr>
          <w:sz w:val="24"/>
          <w:szCs w:val="24"/>
        </w:rPr>
        <w:t xml:space="preserve">Here we are in 2023 and the devil has many believing direct contradictions to the Bible but has them convinced they are some how following God. One of the ways he has done this is by having people that follow a man teach that their word is above God’s Word, to have them believe that though God said His’ Word would be preserved forever they question whatever it is they do not like. </w:t>
      </w:r>
      <w:r w:rsidR="00122C5E" w:rsidRPr="00122C5E">
        <w:rPr>
          <w:sz w:val="24"/>
          <w:szCs w:val="24"/>
        </w:rPr>
        <w:t>Psa</w:t>
      </w:r>
      <w:r w:rsidR="00122C5E">
        <w:rPr>
          <w:sz w:val="24"/>
          <w:szCs w:val="24"/>
        </w:rPr>
        <w:t>lm</w:t>
      </w:r>
      <w:r w:rsidR="00122C5E" w:rsidRPr="00122C5E">
        <w:rPr>
          <w:sz w:val="24"/>
          <w:szCs w:val="24"/>
        </w:rPr>
        <w:t xml:space="preserve"> 12:6</w:t>
      </w:r>
      <w:r w:rsidR="00122C5E">
        <w:rPr>
          <w:sz w:val="24"/>
          <w:szCs w:val="24"/>
        </w:rPr>
        <w:t>-7</w:t>
      </w:r>
      <w:r w:rsidR="00122C5E" w:rsidRPr="00122C5E">
        <w:rPr>
          <w:sz w:val="24"/>
          <w:szCs w:val="24"/>
        </w:rPr>
        <w:t xml:space="preserve"> </w:t>
      </w:r>
      <w:r w:rsidR="00122C5E">
        <w:rPr>
          <w:sz w:val="24"/>
          <w:szCs w:val="24"/>
        </w:rPr>
        <w:t>“</w:t>
      </w:r>
      <w:r w:rsidR="00122C5E" w:rsidRPr="00122C5E">
        <w:rPr>
          <w:sz w:val="24"/>
          <w:szCs w:val="24"/>
        </w:rPr>
        <w:t>The words of the LORD are pure words: as silver tried in a furnace of earth, purified seven times</w:t>
      </w:r>
      <w:r w:rsidR="00122C5E">
        <w:rPr>
          <w:sz w:val="24"/>
          <w:szCs w:val="24"/>
        </w:rPr>
        <w:t>.</w:t>
      </w:r>
      <w:r w:rsidR="00122C5E" w:rsidRPr="00122C5E">
        <w:rPr>
          <w:sz w:val="24"/>
          <w:szCs w:val="24"/>
        </w:rPr>
        <w:t xml:space="preserve"> Thou shalt keep them, O LORD, thou shalt preserve them from this generation for ever.</w:t>
      </w:r>
      <w:r w:rsidR="00122C5E">
        <w:rPr>
          <w:sz w:val="24"/>
          <w:szCs w:val="24"/>
        </w:rPr>
        <w:t xml:space="preserve">” </w:t>
      </w:r>
      <w:r w:rsidR="00D17324">
        <w:rPr>
          <w:sz w:val="24"/>
          <w:szCs w:val="24"/>
        </w:rPr>
        <w:t>Anyone that claims to be a preacher, teacher, or a</w:t>
      </w:r>
      <w:r w:rsidR="00014BD9">
        <w:rPr>
          <w:sz w:val="24"/>
          <w:szCs w:val="24"/>
        </w:rPr>
        <w:t xml:space="preserve">ny other servant of God and they </w:t>
      </w:r>
      <w:r w:rsidR="00014BD9" w:rsidRPr="00014BD9">
        <w:rPr>
          <w:sz w:val="24"/>
          <w:szCs w:val="24"/>
        </w:rPr>
        <w:t xml:space="preserve">constantly question God's </w:t>
      </w:r>
      <w:r w:rsidR="00014BD9">
        <w:rPr>
          <w:sz w:val="24"/>
          <w:szCs w:val="24"/>
        </w:rPr>
        <w:t>W</w:t>
      </w:r>
      <w:r w:rsidR="00014BD9" w:rsidRPr="00014BD9">
        <w:rPr>
          <w:sz w:val="24"/>
          <w:szCs w:val="24"/>
        </w:rPr>
        <w:t>ord</w:t>
      </w:r>
      <w:r w:rsidR="00261AAD">
        <w:rPr>
          <w:sz w:val="24"/>
          <w:szCs w:val="24"/>
        </w:rPr>
        <w:t xml:space="preserve"> and </w:t>
      </w:r>
      <w:r w:rsidR="00014BD9" w:rsidRPr="00014BD9">
        <w:rPr>
          <w:sz w:val="24"/>
          <w:szCs w:val="24"/>
        </w:rPr>
        <w:t>tell you that you're not able to understand what you're reading</w:t>
      </w:r>
      <w:r w:rsidR="00014BD9">
        <w:rPr>
          <w:sz w:val="24"/>
          <w:szCs w:val="24"/>
        </w:rPr>
        <w:t xml:space="preserve">, or tell you that it may read that way but that’s not really what it means, you need to not </w:t>
      </w:r>
      <w:r w:rsidR="00261AAD">
        <w:rPr>
          <w:sz w:val="24"/>
          <w:szCs w:val="24"/>
        </w:rPr>
        <w:t xml:space="preserve">only </w:t>
      </w:r>
      <w:r w:rsidR="00014BD9">
        <w:rPr>
          <w:sz w:val="24"/>
          <w:szCs w:val="24"/>
        </w:rPr>
        <w:t>walk away from</w:t>
      </w:r>
      <w:r w:rsidR="00261AAD">
        <w:rPr>
          <w:sz w:val="24"/>
          <w:szCs w:val="24"/>
        </w:rPr>
        <w:t xml:space="preserve"> that person</w:t>
      </w:r>
      <w:r w:rsidR="00014BD9">
        <w:rPr>
          <w:sz w:val="24"/>
          <w:szCs w:val="24"/>
        </w:rPr>
        <w:t>, you need to run!</w:t>
      </w:r>
      <w:r w:rsidR="00E26140">
        <w:rPr>
          <w:sz w:val="24"/>
          <w:szCs w:val="24"/>
        </w:rPr>
        <w:t xml:space="preserve"> One false doctrine that is rising in our day is the rejection of the Blood of Christ</w:t>
      </w:r>
      <w:r w:rsidR="00261AAD">
        <w:rPr>
          <w:sz w:val="24"/>
          <w:szCs w:val="24"/>
        </w:rPr>
        <w:t>. H</w:t>
      </w:r>
      <w:r w:rsidR="00E26140">
        <w:rPr>
          <w:sz w:val="24"/>
          <w:szCs w:val="24"/>
        </w:rPr>
        <w:t xml:space="preserve">ow anyone can try to do away with what is so clearly shown </w:t>
      </w:r>
      <w:r w:rsidR="00322975">
        <w:rPr>
          <w:sz w:val="24"/>
          <w:szCs w:val="24"/>
        </w:rPr>
        <w:t>in</w:t>
      </w:r>
      <w:r w:rsidR="00E26140">
        <w:rPr>
          <w:sz w:val="24"/>
          <w:szCs w:val="24"/>
        </w:rPr>
        <w:t xml:space="preserve"> the scriptures is beyond me</w:t>
      </w:r>
      <w:r w:rsidR="00261AAD">
        <w:rPr>
          <w:sz w:val="24"/>
          <w:szCs w:val="24"/>
        </w:rPr>
        <w:t>. T</w:t>
      </w:r>
      <w:r w:rsidR="00E26140">
        <w:rPr>
          <w:sz w:val="24"/>
          <w:szCs w:val="24"/>
        </w:rPr>
        <w:t xml:space="preserve">he Bible over and over again makes Christ’s Blood what we need, </w:t>
      </w:r>
      <w:r w:rsidR="009B74D6" w:rsidRPr="009B74D6">
        <w:rPr>
          <w:sz w:val="24"/>
          <w:szCs w:val="24"/>
        </w:rPr>
        <w:t>Act</w:t>
      </w:r>
      <w:r w:rsidR="009B74D6">
        <w:rPr>
          <w:sz w:val="24"/>
          <w:szCs w:val="24"/>
        </w:rPr>
        <w:t xml:space="preserve">s </w:t>
      </w:r>
      <w:r w:rsidR="009B74D6" w:rsidRPr="009B74D6">
        <w:rPr>
          <w:sz w:val="24"/>
          <w:szCs w:val="24"/>
        </w:rPr>
        <w:t>20:28 </w:t>
      </w:r>
      <w:r w:rsidR="009B74D6">
        <w:rPr>
          <w:sz w:val="24"/>
          <w:szCs w:val="24"/>
        </w:rPr>
        <w:t>“</w:t>
      </w:r>
      <w:r w:rsidR="009B74D6" w:rsidRPr="009B74D6">
        <w:rPr>
          <w:sz w:val="24"/>
          <w:szCs w:val="24"/>
        </w:rPr>
        <w:t>Take heed therefore unto yourselves, and to all the flock, over the which the Holy Ghost hath made you overseers, to feed the church of God, which he hath purchased with his own blood.</w:t>
      </w:r>
      <w:r w:rsidR="009B74D6">
        <w:rPr>
          <w:sz w:val="24"/>
          <w:szCs w:val="24"/>
        </w:rPr>
        <w:t xml:space="preserve">” </w:t>
      </w:r>
      <w:r w:rsidR="009B74D6" w:rsidRPr="009B74D6">
        <w:rPr>
          <w:sz w:val="24"/>
          <w:szCs w:val="24"/>
        </w:rPr>
        <w:t>Rom</w:t>
      </w:r>
      <w:r w:rsidR="009B74D6">
        <w:rPr>
          <w:sz w:val="24"/>
          <w:szCs w:val="24"/>
        </w:rPr>
        <w:t>ans</w:t>
      </w:r>
      <w:r w:rsidR="009B74D6" w:rsidRPr="009B74D6">
        <w:rPr>
          <w:sz w:val="24"/>
          <w:szCs w:val="24"/>
        </w:rPr>
        <w:t xml:space="preserve"> 5:9</w:t>
      </w:r>
      <w:r w:rsidR="007706AA">
        <w:rPr>
          <w:sz w:val="24"/>
          <w:szCs w:val="24"/>
        </w:rPr>
        <w:t>, 3:25</w:t>
      </w:r>
      <w:r w:rsidR="009B74D6" w:rsidRPr="009B74D6">
        <w:rPr>
          <w:sz w:val="24"/>
          <w:szCs w:val="24"/>
        </w:rPr>
        <w:t> </w:t>
      </w:r>
      <w:r w:rsidR="009B74D6">
        <w:rPr>
          <w:sz w:val="24"/>
          <w:szCs w:val="24"/>
        </w:rPr>
        <w:t>“</w:t>
      </w:r>
      <w:r w:rsidR="009B74D6" w:rsidRPr="009B74D6">
        <w:rPr>
          <w:sz w:val="24"/>
          <w:szCs w:val="24"/>
        </w:rPr>
        <w:t>Much more then, being now justified by his blood, we shall be saved from wrath through him.</w:t>
      </w:r>
      <w:r w:rsidR="007706AA">
        <w:rPr>
          <w:sz w:val="24"/>
          <w:szCs w:val="24"/>
        </w:rPr>
        <w:t>” “</w:t>
      </w:r>
      <w:r w:rsidR="009B74D6" w:rsidRPr="009B74D6">
        <w:rPr>
          <w:sz w:val="24"/>
          <w:szCs w:val="24"/>
        </w:rPr>
        <w:t>Whom God hath set forth to be a propitiation through faith in his blood, to declare his righteousness for the remission of sins that are past, through the forbearance of God;</w:t>
      </w:r>
      <w:r w:rsidR="009B74D6">
        <w:rPr>
          <w:sz w:val="24"/>
          <w:szCs w:val="24"/>
        </w:rPr>
        <w:t xml:space="preserve">” </w:t>
      </w:r>
      <w:r w:rsidR="00E66E49" w:rsidRPr="009B74D6">
        <w:rPr>
          <w:sz w:val="24"/>
          <w:szCs w:val="24"/>
        </w:rPr>
        <w:t>Eph</w:t>
      </w:r>
      <w:r w:rsidR="00E66E49">
        <w:rPr>
          <w:sz w:val="24"/>
          <w:szCs w:val="24"/>
        </w:rPr>
        <w:t>esians</w:t>
      </w:r>
      <w:r w:rsidR="009B74D6">
        <w:rPr>
          <w:sz w:val="24"/>
          <w:szCs w:val="24"/>
        </w:rPr>
        <w:t xml:space="preserve"> </w:t>
      </w:r>
      <w:r w:rsidR="009B74D6" w:rsidRPr="009B74D6">
        <w:rPr>
          <w:sz w:val="24"/>
          <w:szCs w:val="24"/>
        </w:rPr>
        <w:t>2:13 </w:t>
      </w:r>
      <w:r w:rsidR="00E66E49">
        <w:rPr>
          <w:sz w:val="24"/>
          <w:szCs w:val="24"/>
        </w:rPr>
        <w:t>“</w:t>
      </w:r>
      <w:r w:rsidR="009B74D6" w:rsidRPr="009B74D6">
        <w:rPr>
          <w:sz w:val="24"/>
          <w:szCs w:val="24"/>
        </w:rPr>
        <w:t>But now in Christ Jesus ye who sometimes were far off are made nigh by the blood of Christ.</w:t>
      </w:r>
      <w:r w:rsidR="00E66E49">
        <w:rPr>
          <w:sz w:val="24"/>
          <w:szCs w:val="24"/>
        </w:rPr>
        <w:t xml:space="preserve">” </w:t>
      </w:r>
      <w:r w:rsidR="00E66E49" w:rsidRPr="00E66E49">
        <w:rPr>
          <w:sz w:val="24"/>
          <w:szCs w:val="24"/>
        </w:rPr>
        <w:t>Col</w:t>
      </w:r>
      <w:r w:rsidR="00E66E49">
        <w:rPr>
          <w:sz w:val="24"/>
          <w:szCs w:val="24"/>
        </w:rPr>
        <w:t>ossians</w:t>
      </w:r>
      <w:r w:rsidR="00E66E49" w:rsidRPr="00E66E49">
        <w:rPr>
          <w:sz w:val="24"/>
          <w:szCs w:val="24"/>
        </w:rPr>
        <w:t xml:space="preserve"> 1:14</w:t>
      </w:r>
      <w:r w:rsidR="00E66E49">
        <w:rPr>
          <w:sz w:val="24"/>
          <w:szCs w:val="24"/>
        </w:rPr>
        <w:t>&amp;20</w:t>
      </w:r>
      <w:r w:rsidR="00E66E49" w:rsidRPr="00E66E49">
        <w:rPr>
          <w:sz w:val="24"/>
          <w:szCs w:val="24"/>
        </w:rPr>
        <w:t xml:space="preserve"> </w:t>
      </w:r>
      <w:r w:rsidR="00E66E49">
        <w:rPr>
          <w:sz w:val="24"/>
          <w:szCs w:val="24"/>
        </w:rPr>
        <w:t>“</w:t>
      </w:r>
      <w:r w:rsidR="00E66E49" w:rsidRPr="00E66E49">
        <w:rPr>
          <w:sz w:val="24"/>
          <w:szCs w:val="24"/>
        </w:rPr>
        <w:t>In whom we have redemption through his blood, even the forgiveness of sins: And, having made peace through the blood of his cross, by him to reconcile all things unto himself; by him, I say, whether they be things in earth, or things in heaven.</w:t>
      </w:r>
      <w:r w:rsidR="00E66E49">
        <w:rPr>
          <w:sz w:val="24"/>
          <w:szCs w:val="24"/>
        </w:rPr>
        <w:t>” If the Blood of Christ meant nothing or just spilled out on the ground</w:t>
      </w:r>
      <w:r w:rsidR="00261AAD">
        <w:rPr>
          <w:sz w:val="24"/>
          <w:szCs w:val="24"/>
        </w:rPr>
        <w:t>,</w:t>
      </w:r>
      <w:r w:rsidR="00E66E49">
        <w:rPr>
          <w:sz w:val="24"/>
          <w:szCs w:val="24"/>
        </w:rPr>
        <w:t xml:space="preserve"> as</w:t>
      </w:r>
      <w:r w:rsidR="00261AAD">
        <w:rPr>
          <w:sz w:val="24"/>
          <w:szCs w:val="24"/>
        </w:rPr>
        <w:t xml:space="preserve"> some have tried to tell me,</w:t>
      </w:r>
      <w:r w:rsidR="00E66E49">
        <w:rPr>
          <w:sz w:val="24"/>
          <w:szCs w:val="24"/>
        </w:rPr>
        <w:t xml:space="preserve"> then why has God Himself put so much importance on the Blood, </w:t>
      </w:r>
      <w:r w:rsidR="009B1B63">
        <w:rPr>
          <w:sz w:val="24"/>
          <w:szCs w:val="24"/>
        </w:rPr>
        <w:t>it is not me but God who laid out what the Blood is for.</w:t>
      </w:r>
      <w:r w:rsidR="00E66E49">
        <w:rPr>
          <w:sz w:val="24"/>
          <w:szCs w:val="24"/>
        </w:rPr>
        <w:t xml:space="preserve"> I will be continuing this thought for the next few weeks.</w:t>
      </w:r>
    </w:p>
    <w:p w14:paraId="17BD869E" w14:textId="36D7202B" w:rsidR="00E66E49" w:rsidRPr="000A3E0D" w:rsidRDefault="00E66E49" w:rsidP="00E66E49">
      <w:pPr>
        <w:rPr>
          <w:sz w:val="24"/>
          <w:szCs w:val="24"/>
        </w:rPr>
      </w:pPr>
      <w:r>
        <w:rPr>
          <w:sz w:val="24"/>
          <w:szCs w:val="24"/>
        </w:rPr>
        <w:t xml:space="preserve">Pastor </w:t>
      </w:r>
      <w:r w:rsidRPr="00E66E49">
        <w:rPr>
          <w:sz w:val="24"/>
          <w:szCs w:val="24"/>
        </w:rPr>
        <w:t>Daniel Lineberry</w:t>
      </w:r>
    </w:p>
    <w:sectPr w:rsidR="00E66E49" w:rsidRPr="000A3E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E0D"/>
    <w:rsid w:val="00014BD9"/>
    <w:rsid w:val="000A3E0D"/>
    <w:rsid w:val="000C37DD"/>
    <w:rsid w:val="00122C5E"/>
    <w:rsid w:val="00165CEC"/>
    <w:rsid w:val="00261AAD"/>
    <w:rsid w:val="00322975"/>
    <w:rsid w:val="003F335C"/>
    <w:rsid w:val="00425017"/>
    <w:rsid w:val="00437EFB"/>
    <w:rsid w:val="007706AA"/>
    <w:rsid w:val="009B1B63"/>
    <w:rsid w:val="009B6950"/>
    <w:rsid w:val="009B74D6"/>
    <w:rsid w:val="00D17324"/>
    <w:rsid w:val="00E26140"/>
    <w:rsid w:val="00E66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E9882"/>
  <w15:chartTrackingRefBased/>
  <w15:docId w15:val="{13E18CD0-EA2C-4588-BF90-95DD6A64B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3898</TotalTime>
  <Pages>1</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12</cp:revision>
  <dcterms:created xsi:type="dcterms:W3CDTF">2023-04-28T13:09:00Z</dcterms:created>
  <dcterms:modified xsi:type="dcterms:W3CDTF">2023-05-08T19:18:00Z</dcterms:modified>
</cp:coreProperties>
</file>