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6C5A8" w14:textId="3C158C37" w:rsidR="007B2536" w:rsidRDefault="007B2536" w:rsidP="007B2536">
      <w:pPr>
        <w:jc w:val="center"/>
        <w:rPr>
          <w:sz w:val="40"/>
          <w:szCs w:val="40"/>
        </w:rPr>
      </w:pPr>
      <w:r>
        <w:rPr>
          <w:sz w:val="40"/>
          <w:szCs w:val="40"/>
        </w:rPr>
        <w:t>Barbed Wire Beacon</w:t>
      </w:r>
    </w:p>
    <w:p w14:paraId="21B0F95E" w14:textId="0CBD0A10" w:rsidR="007B2536" w:rsidRDefault="007B2536" w:rsidP="007B2536">
      <w:pPr>
        <w:jc w:val="center"/>
        <w:rPr>
          <w:sz w:val="32"/>
          <w:szCs w:val="32"/>
        </w:rPr>
      </w:pPr>
      <w:r>
        <w:rPr>
          <w:sz w:val="32"/>
          <w:szCs w:val="32"/>
        </w:rPr>
        <w:t xml:space="preserve">Is Drinking </w:t>
      </w:r>
      <w:r w:rsidR="00973FC0">
        <w:rPr>
          <w:sz w:val="32"/>
          <w:szCs w:val="32"/>
        </w:rPr>
        <w:t>a</w:t>
      </w:r>
      <w:r>
        <w:rPr>
          <w:sz w:val="32"/>
          <w:szCs w:val="32"/>
        </w:rPr>
        <w:t xml:space="preserve"> Sin</w:t>
      </w:r>
      <w:r w:rsidR="00420730">
        <w:rPr>
          <w:sz w:val="32"/>
          <w:szCs w:val="32"/>
        </w:rPr>
        <w:t>?</w:t>
      </w:r>
    </w:p>
    <w:p w14:paraId="798CE41F" w14:textId="756F1386" w:rsidR="007B2536" w:rsidRDefault="00420730" w:rsidP="007B2536">
      <w:pPr>
        <w:jc w:val="center"/>
        <w:rPr>
          <w:sz w:val="28"/>
          <w:szCs w:val="28"/>
        </w:rPr>
      </w:pPr>
      <w:r w:rsidRPr="00420730">
        <w:rPr>
          <w:sz w:val="28"/>
          <w:szCs w:val="28"/>
        </w:rPr>
        <w:t>Pro</w:t>
      </w:r>
      <w:r>
        <w:rPr>
          <w:sz w:val="28"/>
          <w:szCs w:val="28"/>
        </w:rPr>
        <w:t>verbs</w:t>
      </w:r>
      <w:r w:rsidRPr="00420730">
        <w:rPr>
          <w:sz w:val="28"/>
          <w:szCs w:val="28"/>
        </w:rPr>
        <w:t xml:space="preserve"> 20:1 </w:t>
      </w:r>
      <w:r>
        <w:rPr>
          <w:sz w:val="28"/>
          <w:szCs w:val="28"/>
        </w:rPr>
        <w:t>“</w:t>
      </w:r>
      <w:r w:rsidRPr="00420730">
        <w:rPr>
          <w:sz w:val="28"/>
          <w:szCs w:val="28"/>
        </w:rPr>
        <w:t>Wine is a mocker, strong drink is raging: and whosoever is deceived thereby is not wise.</w:t>
      </w:r>
      <w:r>
        <w:rPr>
          <w:sz w:val="28"/>
          <w:szCs w:val="28"/>
        </w:rPr>
        <w:t>”</w:t>
      </w:r>
    </w:p>
    <w:p w14:paraId="5FC9A4AC" w14:textId="3AB83DD9" w:rsidR="00504A83" w:rsidRPr="00420730" w:rsidRDefault="00420730" w:rsidP="00504A83">
      <w:pPr>
        <w:rPr>
          <w:sz w:val="24"/>
          <w:szCs w:val="24"/>
        </w:rPr>
      </w:pPr>
      <w:r>
        <w:rPr>
          <w:sz w:val="24"/>
          <w:szCs w:val="24"/>
        </w:rPr>
        <w:t xml:space="preserve">God has made it </w:t>
      </w:r>
      <w:proofErr w:type="gramStart"/>
      <w:r>
        <w:rPr>
          <w:sz w:val="24"/>
          <w:szCs w:val="24"/>
        </w:rPr>
        <w:t>very clear</w:t>
      </w:r>
      <w:proofErr w:type="gramEnd"/>
      <w:r>
        <w:rPr>
          <w:sz w:val="24"/>
          <w:szCs w:val="24"/>
        </w:rPr>
        <w:t xml:space="preserve"> in His’ Word </w:t>
      </w:r>
      <w:r w:rsidR="0039757A">
        <w:rPr>
          <w:sz w:val="24"/>
          <w:szCs w:val="24"/>
        </w:rPr>
        <w:t>that He sees</w:t>
      </w:r>
      <w:r>
        <w:rPr>
          <w:sz w:val="24"/>
          <w:szCs w:val="24"/>
        </w:rPr>
        <w:t xml:space="preserve"> dr</w:t>
      </w:r>
      <w:r w:rsidR="00973FC0">
        <w:rPr>
          <w:sz w:val="24"/>
          <w:szCs w:val="24"/>
        </w:rPr>
        <w:t>inking</w:t>
      </w:r>
      <w:r>
        <w:rPr>
          <w:sz w:val="24"/>
          <w:szCs w:val="24"/>
        </w:rPr>
        <w:t xml:space="preserve"> as sin. What should be</w:t>
      </w:r>
      <w:r w:rsidR="00973FC0">
        <w:rPr>
          <w:sz w:val="24"/>
          <w:szCs w:val="24"/>
        </w:rPr>
        <w:t xml:space="preserve"> seen by all</w:t>
      </w:r>
      <w:r w:rsidR="00907148">
        <w:rPr>
          <w:sz w:val="24"/>
          <w:szCs w:val="24"/>
        </w:rPr>
        <w:t xml:space="preserve"> Christians</w:t>
      </w:r>
      <w:r w:rsidR="00973FC0">
        <w:rPr>
          <w:sz w:val="24"/>
          <w:szCs w:val="24"/>
        </w:rPr>
        <w:t xml:space="preserve"> as a clear-cut sin, has become </w:t>
      </w:r>
      <w:r w:rsidR="00AE6F3E">
        <w:rPr>
          <w:sz w:val="24"/>
          <w:szCs w:val="24"/>
        </w:rPr>
        <w:t>what</w:t>
      </w:r>
      <w:r w:rsidR="00973FC0">
        <w:rPr>
          <w:sz w:val="24"/>
          <w:szCs w:val="24"/>
        </w:rPr>
        <w:t xml:space="preserve"> very few see the truth of in the Bible. Our text verse alone should be enough for Christians to come together in agreement about this wicked sin. God has never and will never put His’ stamp of approval on drinking alcohol nor the use of it in anyway. In the Book of </w:t>
      </w:r>
      <w:r w:rsidR="00112903" w:rsidRPr="00973FC0">
        <w:rPr>
          <w:sz w:val="24"/>
          <w:szCs w:val="24"/>
        </w:rPr>
        <w:t>Lev</w:t>
      </w:r>
      <w:r w:rsidR="00112903">
        <w:rPr>
          <w:sz w:val="24"/>
          <w:szCs w:val="24"/>
        </w:rPr>
        <w:t>iticus,</w:t>
      </w:r>
      <w:r w:rsidR="00973FC0">
        <w:rPr>
          <w:sz w:val="24"/>
          <w:szCs w:val="24"/>
        </w:rPr>
        <w:t xml:space="preserve"> we read in</w:t>
      </w:r>
      <w:r w:rsidR="00973FC0" w:rsidRPr="00973FC0">
        <w:rPr>
          <w:sz w:val="24"/>
          <w:szCs w:val="24"/>
        </w:rPr>
        <w:t xml:space="preserve"> 10:9 </w:t>
      </w:r>
      <w:r w:rsidR="00973FC0">
        <w:rPr>
          <w:sz w:val="24"/>
          <w:szCs w:val="24"/>
        </w:rPr>
        <w:t>“</w:t>
      </w:r>
      <w:r w:rsidR="00973FC0" w:rsidRPr="00973FC0">
        <w:rPr>
          <w:sz w:val="24"/>
          <w:szCs w:val="24"/>
        </w:rPr>
        <w:t>Do not drink wine nor strong drink, thou, nor thy sons with thee, when ye go into the tabernacle of the congregation, lest ye die: it shall be a statute for ever throughout your generations:</w:t>
      </w:r>
      <w:r w:rsidR="00973FC0">
        <w:rPr>
          <w:sz w:val="24"/>
          <w:szCs w:val="24"/>
        </w:rPr>
        <w:t xml:space="preserve">” this command was given to Aaron </w:t>
      </w:r>
      <w:r w:rsidR="00756969">
        <w:rPr>
          <w:sz w:val="24"/>
          <w:szCs w:val="24"/>
        </w:rPr>
        <w:t>for all priest to follow because the tabernacle was where the prese</w:t>
      </w:r>
      <w:r w:rsidR="00AE6F3E">
        <w:rPr>
          <w:sz w:val="24"/>
          <w:szCs w:val="24"/>
        </w:rPr>
        <w:t>nce</w:t>
      </w:r>
      <w:r w:rsidR="00756969">
        <w:rPr>
          <w:sz w:val="24"/>
          <w:szCs w:val="24"/>
        </w:rPr>
        <w:t xml:space="preserve"> of God was. </w:t>
      </w:r>
      <w:r w:rsidR="00AE6F3E">
        <w:rPr>
          <w:sz w:val="24"/>
          <w:szCs w:val="24"/>
        </w:rPr>
        <w:t>I</w:t>
      </w:r>
      <w:r w:rsidR="00756969">
        <w:rPr>
          <w:sz w:val="24"/>
          <w:szCs w:val="24"/>
        </w:rPr>
        <w:t xml:space="preserve">f God did not want them to drink </w:t>
      </w:r>
      <w:r w:rsidR="00AE6F3E">
        <w:rPr>
          <w:sz w:val="24"/>
          <w:szCs w:val="24"/>
        </w:rPr>
        <w:t>‘wine nor strong drink’</w:t>
      </w:r>
      <w:r w:rsidR="00756969">
        <w:rPr>
          <w:sz w:val="24"/>
          <w:szCs w:val="24"/>
        </w:rPr>
        <w:t xml:space="preserve"> before they came into the tabernacle</w:t>
      </w:r>
      <w:r w:rsidR="00112903">
        <w:rPr>
          <w:sz w:val="24"/>
          <w:szCs w:val="24"/>
        </w:rPr>
        <w:t xml:space="preserve">, when we look at the New Testament, we see that our bodies are now the temple of God as </w:t>
      </w:r>
      <w:r w:rsidR="00112903" w:rsidRPr="00112903">
        <w:rPr>
          <w:sz w:val="24"/>
          <w:szCs w:val="24"/>
        </w:rPr>
        <w:t>1</w:t>
      </w:r>
      <w:r w:rsidR="00112903">
        <w:rPr>
          <w:sz w:val="24"/>
          <w:szCs w:val="24"/>
        </w:rPr>
        <w:t xml:space="preserve"> </w:t>
      </w:r>
      <w:r w:rsidR="00112903" w:rsidRPr="00112903">
        <w:rPr>
          <w:sz w:val="24"/>
          <w:szCs w:val="24"/>
        </w:rPr>
        <w:t>Co</w:t>
      </w:r>
      <w:r w:rsidR="00112903">
        <w:rPr>
          <w:sz w:val="24"/>
          <w:szCs w:val="24"/>
        </w:rPr>
        <w:t>rinthians</w:t>
      </w:r>
      <w:r w:rsidR="00112903" w:rsidRPr="00112903">
        <w:rPr>
          <w:sz w:val="24"/>
          <w:szCs w:val="24"/>
        </w:rPr>
        <w:t xml:space="preserve"> 3:16</w:t>
      </w:r>
      <w:r w:rsidR="00112903">
        <w:rPr>
          <w:sz w:val="24"/>
          <w:szCs w:val="24"/>
        </w:rPr>
        <w:t>-17</w:t>
      </w:r>
      <w:r w:rsidR="00AE6F3E">
        <w:rPr>
          <w:sz w:val="24"/>
          <w:szCs w:val="24"/>
        </w:rPr>
        <w:t xml:space="preserve"> tells us.</w:t>
      </w:r>
      <w:r w:rsidR="00112903" w:rsidRPr="00112903">
        <w:rPr>
          <w:sz w:val="24"/>
          <w:szCs w:val="24"/>
        </w:rPr>
        <w:t xml:space="preserve"> </w:t>
      </w:r>
      <w:r w:rsidR="00112903">
        <w:rPr>
          <w:sz w:val="24"/>
          <w:szCs w:val="24"/>
        </w:rPr>
        <w:t>“</w:t>
      </w:r>
      <w:r w:rsidR="00112903" w:rsidRPr="00112903">
        <w:rPr>
          <w:sz w:val="24"/>
          <w:szCs w:val="24"/>
        </w:rPr>
        <w:t>Know ye not that ye are the temple of God, and that the Spirit of God dwelleth in you? If any man defile the temple of God, him shall God destroy; for the temple of God is holy, which temple ye are.</w:t>
      </w:r>
      <w:r w:rsidR="00112903">
        <w:rPr>
          <w:sz w:val="24"/>
          <w:szCs w:val="24"/>
        </w:rPr>
        <w:t xml:space="preserve">” How can anyone deny that what God has plainly told us about out bodies being His’ temple? </w:t>
      </w:r>
      <w:r w:rsidR="004E7062">
        <w:rPr>
          <w:sz w:val="24"/>
          <w:szCs w:val="24"/>
        </w:rPr>
        <w:t>At this point you may be asking yourself, “but didn’t Jesus turn the water into wine?</w:t>
      </w:r>
      <w:r w:rsidR="00B57130">
        <w:rPr>
          <w:sz w:val="24"/>
          <w:szCs w:val="24"/>
        </w:rPr>
        <w:t xml:space="preserve">” Let us look at a couple different verses before we get to the miracle Jesus performed. We read in </w:t>
      </w:r>
      <w:r w:rsidR="00B57130" w:rsidRPr="00B57130">
        <w:rPr>
          <w:sz w:val="24"/>
          <w:szCs w:val="24"/>
        </w:rPr>
        <w:t>Pro</w:t>
      </w:r>
      <w:r w:rsidR="00B57130">
        <w:rPr>
          <w:sz w:val="24"/>
          <w:szCs w:val="24"/>
        </w:rPr>
        <w:t>verbs</w:t>
      </w:r>
      <w:r w:rsidR="00B57130" w:rsidRPr="00B57130">
        <w:rPr>
          <w:sz w:val="24"/>
          <w:szCs w:val="24"/>
        </w:rPr>
        <w:t xml:space="preserve"> 31:4</w:t>
      </w:r>
      <w:r w:rsidR="00B57130">
        <w:rPr>
          <w:sz w:val="24"/>
          <w:szCs w:val="24"/>
        </w:rPr>
        <w:t>-5</w:t>
      </w:r>
      <w:r w:rsidR="00B57130" w:rsidRPr="00B57130">
        <w:rPr>
          <w:sz w:val="24"/>
          <w:szCs w:val="24"/>
        </w:rPr>
        <w:t xml:space="preserve"> </w:t>
      </w:r>
      <w:r w:rsidR="00B57130">
        <w:rPr>
          <w:sz w:val="24"/>
          <w:szCs w:val="24"/>
        </w:rPr>
        <w:t>“</w:t>
      </w:r>
      <w:r w:rsidR="00B57130" w:rsidRPr="00B57130">
        <w:rPr>
          <w:sz w:val="24"/>
          <w:szCs w:val="24"/>
        </w:rPr>
        <w:t>It is not for kings, O Lemuel, it is not for kings to drink wine; nor for princes strong drink: Lest they drink, and forget the law, and pervert the judgment of any of the afflicted.</w:t>
      </w:r>
      <w:r w:rsidR="00B57130">
        <w:rPr>
          <w:sz w:val="24"/>
          <w:szCs w:val="24"/>
        </w:rPr>
        <w:t xml:space="preserve">” This is why it is especially important to do as </w:t>
      </w:r>
      <w:r w:rsidR="00B57130" w:rsidRPr="00B57130">
        <w:rPr>
          <w:sz w:val="24"/>
          <w:szCs w:val="24"/>
        </w:rPr>
        <w:t>2</w:t>
      </w:r>
      <w:r w:rsidR="00B57130">
        <w:rPr>
          <w:sz w:val="24"/>
          <w:szCs w:val="24"/>
        </w:rPr>
        <w:t xml:space="preserve"> </w:t>
      </w:r>
      <w:r w:rsidR="00B57130" w:rsidRPr="00B57130">
        <w:rPr>
          <w:sz w:val="24"/>
          <w:szCs w:val="24"/>
        </w:rPr>
        <w:t>Ti</w:t>
      </w:r>
      <w:r w:rsidR="00B57130">
        <w:rPr>
          <w:sz w:val="24"/>
          <w:szCs w:val="24"/>
        </w:rPr>
        <w:t>mothy</w:t>
      </w:r>
      <w:r w:rsidR="00B57130" w:rsidRPr="00B57130">
        <w:rPr>
          <w:sz w:val="24"/>
          <w:szCs w:val="24"/>
        </w:rPr>
        <w:t xml:space="preserve"> 2:15 </w:t>
      </w:r>
      <w:r w:rsidR="00B57130">
        <w:rPr>
          <w:sz w:val="24"/>
          <w:szCs w:val="24"/>
        </w:rPr>
        <w:t>tells us</w:t>
      </w:r>
      <w:r w:rsidR="00B57130" w:rsidRPr="00B57130">
        <w:rPr>
          <w:sz w:val="24"/>
          <w:szCs w:val="24"/>
        </w:rPr>
        <w:t xml:space="preserve"> </w:t>
      </w:r>
      <w:r w:rsidR="00B57130">
        <w:rPr>
          <w:sz w:val="24"/>
          <w:szCs w:val="24"/>
        </w:rPr>
        <w:t>“</w:t>
      </w:r>
      <w:r w:rsidR="00B57130" w:rsidRPr="00B57130">
        <w:rPr>
          <w:sz w:val="24"/>
          <w:szCs w:val="24"/>
        </w:rPr>
        <w:t>Study to shew thyself approved unto God, a workman that needeth not to be ashamed, rightly dividing the word of truth.</w:t>
      </w:r>
      <w:r w:rsidR="00B57130">
        <w:rPr>
          <w:sz w:val="24"/>
          <w:szCs w:val="24"/>
        </w:rPr>
        <w:t xml:space="preserve">” We must look at all scriptures when dealing with a subject, not just the ones we like. </w:t>
      </w:r>
      <w:r w:rsidR="00504A83">
        <w:rPr>
          <w:sz w:val="24"/>
          <w:szCs w:val="24"/>
        </w:rPr>
        <w:t xml:space="preserve">In </w:t>
      </w:r>
      <w:r w:rsidR="00504A83" w:rsidRPr="00504A83">
        <w:rPr>
          <w:sz w:val="24"/>
          <w:szCs w:val="24"/>
        </w:rPr>
        <w:t>Hab</w:t>
      </w:r>
      <w:r w:rsidR="00504A83">
        <w:rPr>
          <w:sz w:val="24"/>
          <w:szCs w:val="24"/>
        </w:rPr>
        <w:t>akkuk</w:t>
      </w:r>
      <w:r w:rsidR="00504A83" w:rsidRPr="00504A83">
        <w:rPr>
          <w:sz w:val="24"/>
          <w:szCs w:val="24"/>
        </w:rPr>
        <w:t xml:space="preserve"> 2:15 </w:t>
      </w:r>
      <w:r w:rsidR="00504A83">
        <w:rPr>
          <w:sz w:val="24"/>
          <w:szCs w:val="24"/>
        </w:rPr>
        <w:t>we read even more about this wicked sin,</w:t>
      </w:r>
      <w:r w:rsidR="00504A83" w:rsidRPr="00504A83">
        <w:rPr>
          <w:sz w:val="24"/>
          <w:szCs w:val="24"/>
        </w:rPr>
        <w:t xml:space="preserve"> </w:t>
      </w:r>
      <w:r w:rsidR="00504A83">
        <w:rPr>
          <w:sz w:val="24"/>
          <w:szCs w:val="24"/>
        </w:rPr>
        <w:t>“</w:t>
      </w:r>
      <w:r w:rsidR="00504A83" w:rsidRPr="00504A83">
        <w:rPr>
          <w:sz w:val="24"/>
          <w:szCs w:val="24"/>
        </w:rPr>
        <w:t>Woe unto him that giveth his neighbour drink, that puttest thy bottle to him, and makest him drunken also, that thou mayest look on their nakedness!</w:t>
      </w:r>
      <w:r w:rsidR="00504A83">
        <w:rPr>
          <w:sz w:val="24"/>
          <w:szCs w:val="24"/>
        </w:rPr>
        <w:t>” Now that we have other verses that add to our subject</w:t>
      </w:r>
      <w:r w:rsidR="00AE6F3E">
        <w:rPr>
          <w:sz w:val="24"/>
          <w:szCs w:val="24"/>
        </w:rPr>
        <w:t>,</w:t>
      </w:r>
      <w:r w:rsidR="00504A83">
        <w:rPr>
          <w:sz w:val="24"/>
          <w:szCs w:val="24"/>
        </w:rPr>
        <w:t xml:space="preserve"> let us look at the miracle Jesus performed in John 2.</w:t>
      </w:r>
      <w:r w:rsidR="00504A83" w:rsidRPr="00504A83">
        <w:rPr>
          <w:sz w:val="24"/>
          <w:szCs w:val="24"/>
        </w:rPr>
        <w:t xml:space="preserve"> </w:t>
      </w:r>
      <w:r w:rsidR="00504A83">
        <w:rPr>
          <w:sz w:val="24"/>
          <w:szCs w:val="24"/>
        </w:rPr>
        <w:t>“</w:t>
      </w:r>
      <w:r w:rsidR="00504A83" w:rsidRPr="00504A83">
        <w:rPr>
          <w:sz w:val="24"/>
          <w:szCs w:val="24"/>
        </w:rPr>
        <w:t>And he saith unto them, Draw out now, and bear unto the governor of the feast. And they bare it. When the ruler of the feast had tasted the water that was made wine,</w:t>
      </w:r>
      <w:r w:rsidR="007034A0">
        <w:rPr>
          <w:sz w:val="24"/>
          <w:szCs w:val="24"/>
        </w:rPr>
        <w:t xml:space="preserve"> </w:t>
      </w:r>
      <w:r w:rsidR="00504A83" w:rsidRPr="00504A83">
        <w:rPr>
          <w:sz w:val="24"/>
          <w:szCs w:val="24"/>
        </w:rPr>
        <w:t xml:space="preserve">and knew not whence it was: (but the servants which drew the water knew;) the governor of the feast called the bridegroom, </w:t>
      </w:r>
      <w:r w:rsidR="00B7695E" w:rsidRPr="00504A83">
        <w:rPr>
          <w:sz w:val="24"/>
          <w:szCs w:val="24"/>
        </w:rPr>
        <w:t>and</w:t>
      </w:r>
      <w:r w:rsidR="00504A83" w:rsidRPr="00504A83">
        <w:rPr>
          <w:sz w:val="24"/>
          <w:szCs w:val="24"/>
        </w:rPr>
        <w:t xml:space="preserve"> saith unto him, </w:t>
      </w:r>
      <w:r w:rsidR="00B7695E" w:rsidRPr="00504A83">
        <w:rPr>
          <w:sz w:val="24"/>
          <w:szCs w:val="24"/>
        </w:rPr>
        <w:t>every</w:t>
      </w:r>
      <w:r w:rsidR="00504A83" w:rsidRPr="00504A83">
        <w:rPr>
          <w:sz w:val="24"/>
          <w:szCs w:val="24"/>
        </w:rPr>
        <w:t xml:space="preserve"> man at the beginning doth set forth good wine; and when men have well drunk, then that which is worse: but thou hast kept the good wine until now.</w:t>
      </w:r>
      <w:r w:rsidR="00504A83">
        <w:rPr>
          <w:sz w:val="24"/>
          <w:szCs w:val="24"/>
        </w:rPr>
        <w:t xml:space="preserve">” What we need to understand is that the word juice is a new word, and it is the word we now use instead of new wine or good wine. </w:t>
      </w:r>
      <w:r w:rsidR="00B7695E">
        <w:rPr>
          <w:sz w:val="24"/>
          <w:szCs w:val="24"/>
        </w:rPr>
        <w:t>For</w:t>
      </w:r>
      <w:r w:rsidR="007034A0">
        <w:rPr>
          <w:sz w:val="24"/>
          <w:szCs w:val="24"/>
        </w:rPr>
        <w:t xml:space="preserve"> Jesus to have made alcoholic drink for people, He would have had to go against </w:t>
      </w:r>
      <w:r w:rsidR="00B7695E">
        <w:rPr>
          <w:sz w:val="24"/>
          <w:szCs w:val="24"/>
        </w:rPr>
        <w:t>clear</w:t>
      </w:r>
      <w:r w:rsidR="007034A0">
        <w:rPr>
          <w:sz w:val="24"/>
          <w:szCs w:val="24"/>
        </w:rPr>
        <w:t xml:space="preserve"> teaching of scripture.</w:t>
      </w:r>
      <w:r w:rsidR="00AE6F3E">
        <w:rPr>
          <w:sz w:val="24"/>
          <w:szCs w:val="24"/>
        </w:rPr>
        <w:t xml:space="preserve"> For more information, come visit us Sunday mornings at 11am for service.            </w:t>
      </w:r>
      <w:r w:rsidR="00504A83">
        <w:rPr>
          <w:sz w:val="24"/>
          <w:szCs w:val="24"/>
        </w:rPr>
        <w:t>Pastor Daniel Lineberry</w:t>
      </w:r>
    </w:p>
    <w:sectPr w:rsidR="00504A83" w:rsidRPr="004207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536"/>
    <w:rsid w:val="00112903"/>
    <w:rsid w:val="00296A94"/>
    <w:rsid w:val="0039757A"/>
    <w:rsid w:val="00420730"/>
    <w:rsid w:val="004E7062"/>
    <w:rsid w:val="00504A83"/>
    <w:rsid w:val="006147EA"/>
    <w:rsid w:val="007034A0"/>
    <w:rsid w:val="00756969"/>
    <w:rsid w:val="007B2536"/>
    <w:rsid w:val="00907148"/>
    <w:rsid w:val="00973FC0"/>
    <w:rsid w:val="00AE6F3E"/>
    <w:rsid w:val="00B57130"/>
    <w:rsid w:val="00B7695E"/>
    <w:rsid w:val="00C04F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7C700"/>
  <w15:chartTrackingRefBased/>
  <w15:docId w15:val="{AE4ED2D9-45D2-479D-A3A4-8DF275A96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476</Words>
  <Characters>2715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12</cp:revision>
  <dcterms:created xsi:type="dcterms:W3CDTF">2021-06-07T14:52:00Z</dcterms:created>
  <dcterms:modified xsi:type="dcterms:W3CDTF">2021-06-07T16:01:00Z</dcterms:modified>
</cp:coreProperties>
</file>